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26" w:rsidRDefault="00375526" w:rsidP="00AA4F7E">
      <w:pPr>
        <w:suppressAutoHyphens/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u w:val="single"/>
        </w:rPr>
      </w:pPr>
    </w:p>
    <w:p w:rsidR="00AA4F7E" w:rsidRPr="00AA4F7E" w:rsidRDefault="00AA4F7E" w:rsidP="00AA4F7E">
      <w:pPr>
        <w:suppressAutoHyphens/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u w:val="single"/>
        </w:rPr>
      </w:pPr>
      <w:bookmarkStart w:id="0" w:name="_GoBack"/>
      <w:bookmarkEnd w:id="0"/>
      <w:r w:rsidRPr="00AA4F7E">
        <w:rPr>
          <w:rFonts w:ascii="Courier New" w:eastAsia="Times New Roman" w:hAnsi="Courier New" w:cs="Times New Roman"/>
          <w:b/>
          <w:sz w:val="28"/>
          <w:szCs w:val="20"/>
          <w:u w:val="single"/>
        </w:rPr>
        <w:t>Ф Н П Р</w:t>
      </w:r>
    </w:p>
    <w:p w:rsidR="00AA4F7E" w:rsidRPr="00AA4F7E" w:rsidRDefault="00AA4F7E" w:rsidP="00AA4F7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AA4F7E">
        <w:rPr>
          <w:rFonts w:ascii="Times New Roman" w:eastAsia="Times New Roman" w:hAnsi="Times New Roman" w:cs="Times New Roman"/>
          <w:b/>
          <w:sz w:val="32"/>
          <w:szCs w:val="20"/>
        </w:rPr>
        <w:t xml:space="preserve">СОЮЗ «ФЕДЕРАЦИЯ ОРГАНИЗАЦИЙ ПРОФСОЮЗОВ КУРСКОЙ ОБЛАСТИ» </w:t>
      </w:r>
    </w:p>
    <w:p w:rsidR="00AA4F7E" w:rsidRPr="00AA4F7E" w:rsidRDefault="00AA4F7E" w:rsidP="00AA4F7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36"/>
          <w:szCs w:val="20"/>
        </w:rPr>
      </w:pPr>
      <w:r w:rsidRPr="00AA4F7E">
        <w:rPr>
          <w:rFonts w:ascii="Courier New" w:eastAsia="Times New Roman" w:hAnsi="Courier New" w:cs="Times New Roman"/>
          <w:b/>
          <w:sz w:val="36"/>
          <w:szCs w:val="20"/>
        </w:rPr>
        <w:t xml:space="preserve"> СОВЕТ ФЕДЕРАЦИИ</w:t>
      </w:r>
    </w:p>
    <w:p w:rsidR="00AA4F7E" w:rsidRPr="00AA4F7E" w:rsidRDefault="00AA4F7E" w:rsidP="00AA4F7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56"/>
          <w:szCs w:val="20"/>
        </w:rPr>
      </w:pPr>
      <w:r w:rsidRPr="00AA4F7E">
        <w:rPr>
          <w:rFonts w:ascii="Courier New" w:eastAsia="Times New Roman" w:hAnsi="Courier New" w:cs="Times New Roman"/>
          <w:b/>
          <w:sz w:val="56"/>
          <w:szCs w:val="20"/>
        </w:rPr>
        <w:t>ПОСТАНОВЛЕНИЕ</w:t>
      </w:r>
    </w:p>
    <w:p w:rsidR="00AA4F7E" w:rsidRPr="00AA4F7E" w:rsidRDefault="00AA4F7E" w:rsidP="00AA4F7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4F7E">
        <w:rPr>
          <w:rFonts w:ascii="Times New Roman" w:eastAsia="Times New Roman" w:hAnsi="Times New Roman" w:cs="Times New Roman"/>
          <w:sz w:val="20"/>
          <w:szCs w:val="20"/>
        </w:rPr>
        <w:t>г. Курск</w:t>
      </w:r>
    </w:p>
    <w:p w:rsidR="00AA4F7E" w:rsidRPr="00AA4F7E" w:rsidRDefault="00AA4F7E" w:rsidP="00AA4F7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AA4F7E">
        <w:rPr>
          <w:rFonts w:ascii="Times New Roman" w:eastAsia="Times New Roman" w:hAnsi="Times New Roman" w:cs="Times New Roman"/>
          <w:i/>
          <w:sz w:val="28"/>
          <w:szCs w:val="20"/>
        </w:rPr>
        <w:t xml:space="preserve"> «</w:t>
      </w:r>
      <w:r w:rsidR="00E34D92">
        <w:rPr>
          <w:rFonts w:ascii="Times New Roman" w:eastAsia="Times New Roman" w:hAnsi="Times New Roman" w:cs="Times New Roman"/>
          <w:i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1</w:t>
      </w:r>
      <w:r w:rsidRPr="00AA4F7E">
        <w:rPr>
          <w:rFonts w:ascii="Times New Roman" w:eastAsia="Times New Roman" w:hAnsi="Times New Roman" w:cs="Times New Roman"/>
          <w:i/>
          <w:sz w:val="28"/>
          <w:szCs w:val="20"/>
        </w:rPr>
        <w:t xml:space="preserve">» </w:t>
      </w:r>
      <w:r w:rsidR="00E34D92">
        <w:rPr>
          <w:rFonts w:ascii="Times New Roman" w:eastAsia="Times New Roman" w:hAnsi="Times New Roman" w:cs="Times New Roman"/>
          <w:i/>
          <w:sz w:val="28"/>
          <w:szCs w:val="20"/>
        </w:rPr>
        <w:t>ноября</w:t>
      </w:r>
      <w:r w:rsidRPr="00AA4F7E">
        <w:rPr>
          <w:rFonts w:ascii="Times New Roman" w:eastAsia="Times New Roman" w:hAnsi="Times New Roman" w:cs="Times New Roman"/>
          <w:i/>
          <w:sz w:val="28"/>
          <w:szCs w:val="20"/>
        </w:rPr>
        <w:t xml:space="preserve"> 20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22</w:t>
      </w:r>
      <w:r w:rsidRPr="00AA4F7E">
        <w:rPr>
          <w:rFonts w:ascii="Times New Roman" w:eastAsia="Times New Roman" w:hAnsi="Times New Roman" w:cs="Times New Roman"/>
          <w:i/>
          <w:sz w:val="28"/>
          <w:szCs w:val="20"/>
        </w:rPr>
        <w:t xml:space="preserve"> г.  </w:t>
      </w:r>
      <w:r w:rsidRPr="00AA4F7E">
        <w:rPr>
          <w:rFonts w:ascii="Times New Roman" w:eastAsia="Times New Roman" w:hAnsi="Times New Roman" w:cs="Times New Roman"/>
          <w:i/>
          <w:sz w:val="28"/>
          <w:szCs w:val="20"/>
        </w:rPr>
        <w:tab/>
        <w:t xml:space="preserve">                                                                   № </w:t>
      </w:r>
      <w:r w:rsidR="00966DCF">
        <w:rPr>
          <w:rFonts w:ascii="Times New Roman" w:eastAsia="Times New Roman" w:hAnsi="Times New Roman" w:cs="Times New Roman"/>
          <w:i/>
          <w:sz w:val="28"/>
          <w:szCs w:val="20"/>
        </w:rPr>
        <w:t>5</w:t>
      </w:r>
    </w:p>
    <w:p w:rsidR="00AA4F7E" w:rsidRPr="00AA4F7E" w:rsidRDefault="00AA4F7E" w:rsidP="00AA4F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34D92" w:rsidRDefault="00E34D92" w:rsidP="00E34D92">
      <w:pPr>
        <w:tabs>
          <w:tab w:val="left" w:pos="6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Об итогах проведения Года </w:t>
      </w:r>
    </w:p>
    <w:p w:rsidR="00E34D92" w:rsidRDefault="00E34D92" w:rsidP="00E34D92">
      <w:pPr>
        <w:tabs>
          <w:tab w:val="left" w:pos="6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информационной политики и </w:t>
      </w:r>
    </w:p>
    <w:p w:rsidR="00AA4F7E" w:rsidRDefault="00E34D92" w:rsidP="00E34D92">
      <w:pPr>
        <w:tabs>
          <w:tab w:val="left" w:pos="6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работы профсоюзов</w:t>
      </w:r>
    </w:p>
    <w:p w:rsidR="00BF559D" w:rsidRPr="00AA4F7E" w:rsidRDefault="00BF559D" w:rsidP="00AA4F7E">
      <w:pPr>
        <w:tabs>
          <w:tab w:val="left" w:pos="6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943BA" w:rsidRDefault="00953575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943BA" w:rsidRPr="00721EE0">
        <w:rPr>
          <w:rFonts w:ascii="Times New Roman" w:hAnsi="Times New Roman" w:cs="Times New Roman"/>
          <w:sz w:val="28"/>
          <w:szCs w:val="28"/>
        </w:rPr>
        <w:t>нформационная работа Федерации организаций профсоюзов Курской области</w:t>
      </w:r>
      <w:r w:rsidR="002F1789">
        <w:rPr>
          <w:rFonts w:ascii="Times New Roman" w:hAnsi="Times New Roman" w:cs="Times New Roman"/>
          <w:sz w:val="28"/>
          <w:szCs w:val="28"/>
        </w:rPr>
        <w:t xml:space="preserve"> (- далее Федерация, ФОПКО)</w:t>
      </w:r>
      <w:r w:rsidR="000943BA" w:rsidRPr="00721EE0">
        <w:rPr>
          <w:rFonts w:ascii="Times New Roman" w:hAnsi="Times New Roman" w:cs="Times New Roman"/>
          <w:sz w:val="28"/>
          <w:szCs w:val="28"/>
        </w:rPr>
        <w:t xml:space="preserve"> </w:t>
      </w:r>
      <w:r w:rsidRPr="00953575">
        <w:rPr>
          <w:rFonts w:ascii="Times New Roman" w:hAnsi="Times New Roman" w:cs="Times New Roman"/>
          <w:sz w:val="28"/>
          <w:szCs w:val="28"/>
        </w:rPr>
        <w:t xml:space="preserve">- </w:t>
      </w:r>
      <w:r w:rsidR="0084511A" w:rsidRPr="0084511A">
        <w:rPr>
          <w:rFonts w:ascii="Times New Roman" w:hAnsi="Times New Roman" w:cs="Times New Roman"/>
          <w:sz w:val="28"/>
          <w:szCs w:val="28"/>
        </w:rPr>
        <w:t xml:space="preserve">неотъемлемый инструмент решения уставных задач, равный по значимости главным направлениям профсоюзной </w:t>
      </w:r>
      <w:r w:rsidR="000943BA" w:rsidRPr="00721EE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EE7929" w:rsidRDefault="00953575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объявленного Генеральным Советом Общероссийского Союза «Федерация Независимых </w:t>
      </w:r>
      <w:r w:rsidR="00C87C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рофсоюзов России» Года информационной политики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профсоюзов Федерацией разработан и реализован план по проведению тематического года. Принята Концепция </w:t>
      </w:r>
      <w:r w:rsidR="00A33724">
        <w:rPr>
          <w:rFonts w:ascii="Times New Roman" w:hAnsi="Times New Roman" w:cs="Times New Roman"/>
          <w:sz w:val="28"/>
          <w:szCs w:val="28"/>
        </w:rPr>
        <w:t xml:space="preserve">информационной политики Федерации. </w:t>
      </w:r>
    </w:p>
    <w:p w:rsidR="00721EE0" w:rsidRDefault="00073644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>На заседаниях коллегиальных органов Федерации, членских организаций рассм</w:t>
      </w:r>
      <w:r w:rsidR="00855B5A">
        <w:rPr>
          <w:rFonts w:ascii="Times New Roman" w:hAnsi="Times New Roman" w:cs="Times New Roman"/>
          <w:sz w:val="28"/>
          <w:szCs w:val="28"/>
        </w:rPr>
        <w:t>отрены</w:t>
      </w:r>
      <w:r w:rsidRPr="00721EE0">
        <w:rPr>
          <w:rFonts w:ascii="Times New Roman" w:hAnsi="Times New Roman" w:cs="Times New Roman"/>
          <w:sz w:val="28"/>
          <w:szCs w:val="28"/>
        </w:rPr>
        <w:t xml:space="preserve"> вопросы о состоянии информационной работы, </w:t>
      </w:r>
      <w:r w:rsidR="00855B5A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721EE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855B5A">
        <w:rPr>
          <w:rFonts w:ascii="Times New Roman" w:hAnsi="Times New Roman" w:cs="Times New Roman"/>
          <w:sz w:val="28"/>
          <w:szCs w:val="28"/>
        </w:rPr>
        <w:t>информационных ресурсов и цифровой зрелости организаций профсоюзов</w:t>
      </w:r>
      <w:r w:rsidRPr="00721E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C5E" w:rsidRDefault="00915F27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 xml:space="preserve">Из анализа </w:t>
      </w:r>
      <w:r w:rsidR="00855B5A">
        <w:rPr>
          <w:rFonts w:ascii="Times New Roman" w:hAnsi="Times New Roman" w:cs="Times New Roman"/>
          <w:sz w:val="28"/>
          <w:szCs w:val="28"/>
        </w:rPr>
        <w:t>мониторинга</w:t>
      </w:r>
      <w:r w:rsidRPr="00721EE0">
        <w:rPr>
          <w:rFonts w:ascii="Times New Roman" w:hAnsi="Times New Roman" w:cs="Times New Roman"/>
          <w:sz w:val="28"/>
          <w:szCs w:val="28"/>
        </w:rPr>
        <w:t xml:space="preserve"> следует, что ответственные за информационную работу определены во всех организациях профсоюзов</w:t>
      </w:r>
      <w:r w:rsidR="00C87C5E">
        <w:rPr>
          <w:rFonts w:ascii="Times New Roman" w:hAnsi="Times New Roman" w:cs="Times New Roman"/>
          <w:sz w:val="28"/>
          <w:szCs w:val="28"/>
        </w:rPr>
        <w:t xml:space="preserve">, в </w:t>
      </w:r>
      <w:r w:rsidR="00E503A3">
        <w:rPr>
          <w:rFonts w:ascii="Times New Roman" w:hAnsi="Times New Roman" w:cs="Times New Roman"/>
          <w:sz w:val="28"/>
          <w:szCs w:val="28"/>
        </w:rPr>
        <w:t>большинстве - это</w:t>
      </w:r>
      <w:r w:rsidR="00C87C5E">
        <w:rPr>
          <w:rFonts w:ascii="Times New Roman" w:hAnsi="Times New Roman" w:cs="Times New Roman"/>
          <w:sz w:val="28"/>
          <w:szCs w:val="28"/>
        </w:rPr>
        <w:t xml:space="preserve"> руководители членских организаций.</w:t>
      </w:r>
      <w:r w:rsidRPr="00721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A3" w:rsidRDefault="00E503A3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A3">
        <w:rPr>
          <w:rFonts w:ascii="Times New Roman" w:hAnsi="Times New Roman" w:cs="Times New Roman"/>
          <w:sz w:val="28"/>
          <w:szCs w:val="28"/>
        </w:rPr>
        <w:t>Областные организации профсоюза работников народного образования и науки, здравоохранения, РОСПРОФПРОМ имеют самостоятельные сайты.</w:t>
      </w:r>
    </w:p>
    <w:p w:rsidR="00017E48" w:rsidRDefault="00721EE0" w:rsidP="00721E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0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>
        <w:rPr>
          <w:rFonts w:ascii="Times New Roman" w:hAnsi="Times New Roman" w:cs="Times New Roman"/>
          <w:sz w:val="28"/>
          <w:szCs w:val="28"/>
        </w:rPr>
        <w:t>представлены областн</w:t>
      </w:r>
      <w:r w:rsidR="00120F9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20F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профсоюз</w:t>
      </w:r>
      <w:r w:rsidR="002F1789">
        <w:rPr>
          <w:rFonts w:ascii="Times New Roman" w:hAnsi="Times New Roman" w:cs="Times New Roman"/>
          <w:sz w:val="28"/>
          <w:szCs w:val="28"/>
        </w:rPr>
        <w:t>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B5A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науки, </w:t>
      </w:r>
      <w:r w:rsidR="00667A04">
        <w:rPr>
          <w:rFonts w:ascii="Times New Roman" w:hAnsi="Times New Roman" w:cs="Times New Roman"/>
          <w:sz w:val="28"/>
          <w:szCs w:val="28"/>
        </w:rPr>
        <w:t>здравоохранения,</w:t>
      </w:r>
      <w:r>
        <w:rPr>
          <w:rFonts w:ascii="Times New Roman" w:hAnsi="Times New Roman" w:cs="Times New Roman"/>
          <w:sz w:val="28"/>
          <w:szCs w:val="28"/>
        </w:rPr>
        <w:t xml:space="preserve"> АПК, «Всероссийский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Курская </w:t>
      </w:r>
      <w:r w:rsidR="00120F94">
        <w:rPr>
          <w:rFonts w:ascii="Times New Roman" w:hAnsi="Times New Roman" w:cs="Times New Roman"/>
          <w:sz w:val="28"/>
          <w:szCs w:val="28"/>
        </w:rPr>
        <w:t>областная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профсоюза работников культуры, </w:t>
      </w:r>
      <w:r w:rsidR="00855B5A">
        <w:rPr>
          <w:rFonts w:ascii="Times New Roman" w:hAnsi="Times New Roman" w:cs="Times New Roman"/>
          <w:sz w:val="28"/>
          <w:szCs w:val="28"/>
        </w:rPr>
        <w:t>первичная профорганизация №320 Курская АЭС</w:t>
      </w:r>
      <w:r w:rsidR="008B6445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87C5E" w:rsidRDefault="00C87C5E" w:rsidP="00C87C5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координационных советов Федерации организаций профсоюзов активно ведут личные страницы в социальных сетях, выражая профсоюзную позицию</w:t>
      </w:r>
      <w:r w:rsidR="0012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социально-трудовых отношений.</w:t>
      </w:r>
    </w:p>
    <w:p w:rsidR="00372377" w:rsidRPr="00017E48" w:rsidRDefault="00372377" w:rsidP="00372377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Оперативный обмен информацией в организациях осуществляется при помощи</w:t>
      </w:r>
      <w:r w:rsidR="00492837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мессенджеров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492837">
        <w:rPr>
          <w:rFonts w:ascii="Times New Roman" w:eastAsia="Times New Roman" w:hAnsi="Times New Roman" w:cs="Times New Roman"/>
          <w:sz w:val="28"/>
          <w:szCs w:val="28"/>
        </w:rPr>
        <w:t>. Активно для проведения заседаний выборных коллегиальных органов профсоюзов, се</w:t>
      </w:r>
      <w:r w:rsidR="00E46288">
        <w:rPr>
          <w:rFonts w:ascii="Times New Roman" w:eastAsia="Times New Roman" w:hAnsi="Times New Roman" w:cs="Times New Roman"/>
          <w:sz w:val="28"/>
          <w:szCs w:val="28"/>
        </w:rPr>
        <w:t>минаров, совещаний используются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</w:t>
      </w:r>
      <w:r w:rsidR="0049283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Mirapolis</w:t>
      </w:r>
      <w:proofErr w:type="spellEnd"/>
      <w:r w:rsidRPr="00017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288" w:rsidRDefault="00E46288" w:rsidP="00372377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288">
        <w:rPr>
          <w:rFonts w:ascii="Times New Roman" w:eastAsia="Times New Roman" w:hAnsi="Times New Roman" w:cs="Times New Roman"/>
          <w:sz w:val="28"/>
          <w:szCs w:val="28"/>
        </w:rPr>
        <w:lastRenderedPageBreak/>
        <w:t>Цифровые технологии широко применяют областн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46288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6288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46288">
        <w:rPr>
          <w:rFonts w:ascii="Times New Roman" w:eastAsia="Times New Roman" w:hAnsi="Times New Roman" w:cs="Times New Roman"/>
          <w:sz w:val="28"/>
          <w:szCs w:val="28"/>
        </w:rPr>
        <w:t xml:space="preserve"> работников народного образования и науки, АПК, здравоохранения, культуры,  почта России и др.</w:t>
      </w:r>
    </w:p>
    <w:p w:rsidR="00C87C5E" w:rsidRDefault="00C87C5E" w:rsidP="00C87C5E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Федерация организаций профсоюзов Курской области осуществляет обмен информацией с Федерацией Независимых профсоюзов России посредством личного кабинета на сайте ФНПР и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Битрикс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24.</w:t>
      </w:r>
    </w:p>
    <w:p w:rsidR="00DA3BED" w:rsidRPr="00DA3BED" w:rsidRDefault="00C87C5E" w:rsidP="00372377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3BED">
        <w:rPr>
          <w:rFonts w:ascii="Times New Roman" w:eastAsia="Times New Roman" w:hAnsi="Times New Roman" w:cs="Times New Roman"/>
          <w:sz w:val="28"/>
          <w:szCs w:val="28"/>
        </w:rPr>
        <w:t>едется</w:t>
      </w:r>
      <w:r w:rsidR="00DA3BED" w:rsidRPr="00DA3BED">
        <w:rPr>
          <w:rFonts w:ascii="Times New Roman" w:eastAsia="Times New Roman" w:hAnsi="Times New Roman" w:cs="Times New Roman"/>
          <w:sz w:val="28"/>
          <w:szCs w:val="28"/>
        </w:rPr>
        <w:t xml:space="preserve"> работа по модернизации сайта profkursk.ru (с учетом замечаний департамента общественных связей ФНПР). Сайт содержит новостной блок, информацию по уставным направлениям деятельности, подборку нормативных документов, фото-и другие материалы.</w:t>
      </w:r>
      <w:r w:rsidR="00DA3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A3BED">
        <w:rPr>
          <w:rFonts w:ascii="Times New Roman" w:eastAsia="Times New Roman" w:hAnsi="Times New Roman" w:cs="Times New Roman"/>
          <w:sz w:val="28"/>
          <w:szCs w:val="28"/>
        </w:rPr>
        <w:t xml:space="preserve">азмещается информация о деятельности профсоюзов региона в сообществе Федерации </w:t>
      </w:r>
      <w:proofErr w:type="spellStart"/>
      <w:r w:rsidR="00DA3BE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DA3B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3BED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DA3BED">
        <w:rPr>
          <w:rFonts w:ascii="Times New Roman" w:eastAsia="Times New Roman" w:hAnsi="Times New Roman" w:cs="Times New Roman"/>
          <w:sz w:val="28"/>
          <w:szCs w:val="28"/>
        </w:rPr>
        <w:t xml:space="preserve"> канале.</w:t>
      </w:r>
    </w:p>
    <w:p w:rsidR="00C87C5E" w:rsidRDefault="00DA3BED" w:rsidP="003E50CA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BED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условия требуют продолжения усилий по созданию единой эффективной информационной системы, использующей все современные возможности, нацеленной на реализацию как внутри профсоюзных, так и 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 xml:space="preserve">внешних источников информации. </w:t>
      </w:r>
    </w:p>
    <w:p w:rsidR="007F1378" w:rsidRDefault="00DA3BED" w:rsidP="003E50CA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BED">
        <w:rPr>
          <w:rFonts w:ascii="Times New Roman" w:eastAsia="Times New Roman" w:hAnsi="Times New Roman" w:cs="Times New Roman"/>
          <w:sz w:val="28"/>
          <w:szCs w:val="28"/>
        </w:rPr>
        <w:t xml:space="preserve">Проблемам усиления социально-экономической защищенности и расширения трудовых прав работников, укрепления рядов профсоюзов и роста его авторитета подчинено растущее сотрудничество со средствами массовой информации. </w:t>
      </w:r>
      <w:r w:rsidR="00D10BEF">
        <w:rPr>
          <w:rFonts w:ascii="Times New Roman" w:eastAsia="Times New Roman" w:hAnsi="Times New Roman" w:cs="Times New Roman"/>
          <w:sz w:val="28"/>
          <w:szCs w:val="28"/>
        </w:rPr>
        <w:t>Продолжена реализация соглашения с Курским союзо</w:t>
      </w:r>
      <w:r w:rsidR="00B74A2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0BEF">
        <w:rPr>
          <w:rFonts w:ascii="Times New Roman" w:eastAsia="Times New Roman" w:hAnsi="Times New Roman" w:cs="Times New Roman"/>
          <w:sz w:val="28"/>
          <w:szCs w:val="28"/>
        </w:rPr>
        <w:t xml:space="preserve"> журналистов. В его рамках </w:t>
      </w:r>
      <w:r w:rsidR="003E50CA">
        <w:rPr>
          <w:rFonts w:ascii="Times New Roman" w:eastAsia="Times New Roman" w:hAnsi="Times New Roman" w:cs="Times New Roman"/>
          <w:sz w:val="28"/>
          <w:szCs w:val="28"/>
        </w:rPr>
        <w:t xml:space="preserve">разработан </w:t>
      </w:r>
      <w:r w:rsidR="00D10BEF">
        <w:rPr>
          <w:rFonts w:ascii="Times New Roman" w:eastAsia="Times New Roman" w:hAnsi="Times New Roman" w:cs="Times New Roman"/>
          <w:sz w:val="28"/>
          <w:szCs w:val="28"/>
        </w:rPr>
        <w:t>совместный проект с телерадиокомпанией ГТРК-Курск</w:t>
      </w:r>
      <w:r w:rsidR="00283749">
        <w:rPr>
          <w:rFonts w:ascii="Times New Roman" w:eastAsia="Times New Roman" w:hAnsi="Times New Roman" w:cs="Times New Roman"/>
          <w:sz w:val="28"/>
          <w:szCs w:val="28"/>
        </w:rPr>
        <w:t xml:space="preserve"> «Интервью от первого лица».</w:t>
      </w:r>
    </w:p>
    <w:p w:rsidR="00721EE0" w:rsidRDefault="003E50CA" w:rsidP="00721EE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Председатель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Лазарев, руководители 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областных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отраслевых 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: И.М. </w:t>
      </w:r>
      <w:proofErr w:type="spellStart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Кушнерев</w:t>
      </w:r>
      <w:proofErr w:type="spellEnd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(областная организация профсоюза работников АПК); </w:t>
      </w:r>
      <w:r w:rsidR="006D42BD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="006D42BD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6D42BD">
        <w:rPr>
          <w:rFonts w:ascii="Times New Roman" w:eastAsia="Times New Roman" w:hAnsi="Times New Roman" w:cs="Times New Roman"/>
          <w:sz w:val="28"/>
          <w:szCs w:val="28"/>
        </w:rPr>
        <w:t xml:space="preserve"> (областная организация профсоюза работников </w:t>
      </w:r>
      <w:r w:rsidR="005A39BE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="006D42B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A39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И.В. Корякина (областная организация профсоюза работников народного образования и науки)</w:t>
      </w:r>
      <w:r w:rsidR="00667A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выступили в эфире телекомпании</w:t>
      </w:r>
      <w:r w:rsidR="0043161B">
        <w:rPr>
          <w:rFonts w:ascii="Times New Roman" w:eastAsia="Times New Roman" w:hAnsi="Times New Roman" w:cs="Times New Roman"/>
          <w:sz w:val="28"/>
          <w:szCs w:val="28"/>
        </w:rPr>
        <w:t xml:space="preserve"> Россия-1 Курск, Россия 24.</w:t>
      </w:r>
    </w:p>
    <w:p w:rsidR="002961F1" w:rsidRPr="003E50CA" w:rsidRDefault="003E50CA" w:rsidP="002961F1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сотрудничество с печатными средствами массов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«Курская правда», «Друг для Друга», журнал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интернет сообществами. </w:t>
      </w:r>
    </w:p>
    <w:p w:rsidR="00721EE0" w:rsidRPr="00721EE0" w:rsidRDefault="002F1789" w:rsidP="00721EE0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н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е всеми организациями в полном объеме </w:t>
      </w:r>
      <w:r w:rsidR="00AA4F7E">
        <w:rPr>
          <w:rFonts w:ascii="Times New Roman" w:eastAsia="Times New Roman" w:hAnsi="Times New Roman" w:cs="Times New Roman"/>
          <w:sz w:val="28"/>
          <w:szCs w:val="28"/>
        </w:rPr>
        <w:t>уделя</w:t>
      </w:r>
      <w:r w:rsidR="00DA3BED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AA4F7E">
        <w:rPr>
          <w:rFonts w:ascii="Times New Roman" w:eastAsia="Times New Roman" w:hAnsi="Times New Roman" w:cs="Times New Roman"/>
          <w:sz w:val="28"/>
          <w:szCs w:val="28"/>
        </w:rPr>
        <w:t xml:space="preserve"> внимание 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работе.</w:t>
      </w:r>
      <w:r w:rsidR="00EE7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929" w:rsidRPr="00EE7929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информационному взаимодействию </w:t>
      </w:r>
      <w:r w:rsidR="0043161B">
        <w:rPr>
          <w:rFonts w:ascii="Times New Roman" w:eastAsia="Times New Roman" w:hAnsi="Times New Roman" w:cs="Times New Roman"/>
          <w:sz w:val="28"/>
          <w:szCs w:val="28"/>
        </w:rPr>
        <w:t>разработали мене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161B">
        <w:rPr>
          <w:rFonts w:ascii="Times New Roman" w:eastAsia="Times New Roman" w:hAnsi="Times New Roman" w:cs="Times New Roman"/>
          <w:sz w:val="28"/>
          <w:szCs w:val="28"/>
        </w:rPr>
        <w:t xml:space="preserve"> 50% </w:t>
      </w:r>
      <w:r w:rsidR="00EE7929" w:rsidRPr="00EE7929">
        <w:rPr>
          <w:rFonts w:ascii="Times New Roman" w:eastAsia="Times New Roman" w:hAnsi="Times New Roman" w:cs="Times New Roman"/>
          <w:sz w:val="28"/>
          <w:szCs w:val="28"/>
        </w:rPr>
        <w:t xml:space="preserve"> членски</w:t>
      </w:r>
      <w:r w:rsidR="0043161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E7929" w:rsidRPr="00EE7929">
        <w:rPr>
          <w:rFonts w:ascii="Times New Roman" w:eastAsia="Times New Roman" w:hAnsi="Times New Roman" w:cs="Times New Roman"/>
          <w:sz w:val="28"/>
          <w:szCs w:val="28"/>
        </w:rPr>
        <w:t xml:space="preserve"> организац</w:t>
      </w:r>
      <w:r w:rsidR="0043161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E7929" w:rsidRPr="00EE7929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Разрозненность информационных ресурсов не позволяет создать оптимальные условия по полноценному поиску и предоставлению информации. Различные формы информационной работы ведутся не системно</w:t>
      </w:r>
      <w:r w:rsidR="00017E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7C8">
        <w:rPr>
          <w:rFonts w:ascii="Times New Roman" w:eastAsia="Times New Roman" w:hAnsi="Times New Roman" w:cs="Times New Roman"/>
          <w:sz w:val="28"/>
          <w:szCs w:val="28"/>
        </w:rPr>
        <w:t xml:space="preserve"> На низком уровне остается подписка на областную профсоюзную газету «Наш взгляд»</w:t>
      </w:r>
      <w:r>
        <w:rPr>
          <w:rFonts w:ascii="Times New Roman" w:eastAsia="Times New Roman" w:hAnsi="Times New Roman" w:cs="Times New Roman"/>
          <w:sz w:val="28"/>
          <w:szCs w:val="28"/>
        </w:rPr>
        <w:t>, центральную профсоюзную газету «Солидарность»</w:t>
      </w:r>
      <w:r w:rsidR="005437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работа служит мощным организационным фактором, скрепляет всю профсоюзную структуру снизу доверху, является каналом распространения имеющегося коллективного опыта 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в практической работе по защите прав и интересов трудящихся.</w:t>
      </w:r>
    </w:p>
    <w:p w:rsidR="003462EE" w:rsidRDefault="00721EE0" w:rsidP="00AA4F7E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Всем организациям 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 xml:space="preserve">профсоюзов 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сегодня необходимо шире использовать в пропагандистской работе современные информационные методики и технологии.</w:t>
      </w:r>
    </w:p>
    <w:p w:rsidR="00AA4F7E" w:rsidRDefault="00721EE0" w:rsidP="00AA4F7E">
      <w:pPr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олько системное и профессиональное ведение информационно-пропагандистской деятельности определяет повышение общественного интереса к действиям профсоюзов. Профсоюзам необходимо расширять информационное поле в первую очередь за счет </w:t>
      </w:r>
      <w:r w:rsidR="00C73272">
        <w:rPr>
          <w:rFonts w:ascii="Times New Roman" w:eastAsia="Times New Roman" w:hAnsi="Times New Roman" w:cs="Times New Roman"/>
          <w:sz w:val="28"/>
          <w:szCs w:val="28"/>
        </w:rPr>
        <w:t>использования социальных сетей.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В целях дальнейшего 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политики Федерации, реализации </w:t>
      </w:r>
      <w:r w:rsidR="00AA4F7E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деятельности, Совет Федерации </w:t>
      </w:r>
      <w:r w:rsidRPr="00721EE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21EE0" w:rsidRPr="00721EE0" w:rsidRDefault="00721EE0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Принять к сведению информацию </w:t>
      </w:r>
      <w:r w:rsidR="00C73272">
        <w:rPr>
          <w:rFonts w:ascii="Times New Roman" w:eastAsia="Times New Roman" w:hAnsi="Times New Roman" w:cs="Times New Roman"/>
          <w:sz w:val="28"/>
          <w:szCs w:val="28"/>
        </w:rPr>
        <w:t>об итогах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Года информаци</w:t>
      </w:r>
      <w:r w:rsidR="00061FC9">
        <w:rPr>
          <w:rFonts w:ascii="Times New Roman" w:eastAsia="Times New Roman" w:hAnsi="Times New Roman" w:cs="Times New Roman"/>
          <w:sz w:val="28"/>
          <w:szCs w:val="28"/>
        </w:rPr>
        <w:t xml:space="preserve">онной политики и </w:t>
      </w:r>
      <w:proofErr w:type="spellStart"/>
      <w:r w:rsidR="00061FC9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="00061FC9">
        <w:rPr>
          <w:rFonts w:ascii="Times New Roman" w:eastAsia="Times New Roman" w:hAnsi="Times New Roman" w:cs="Times New Roman"/>
          <w:sz w:val="28"/>
          <w:szCs w:val="28"/>
        </w:rPr>
        <w:t xml:space="preserve"> работы профсоюзов</w:t>
      </w:r>
      <w:r w:rsidRPr="00721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EE0" w:rsidRPr="00721EE0" w:rsidRDefault="00C73272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 Отделу информационной работы и связ</w:t>
      </w:r>
      <w:r w:rsidR="00117F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с общественностью 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 xml:space="preserve">аппарата 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Федерации:</w:t>
      </w:r>
    </w:p>
    <w:p w:rsidR="00721EE0" w:rsidRPr="00721EE0" w:rsidRDefault="00C73272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работу по укреплению и расширению связей с внешними средствами массовой информации. Шире использовать </w:t>
      </w:r>
      <w:r w:rsidR="009174D5">
        <w:rPr>
          <w:rFonts w:ascii="Times New Roman" w:eastAsia="Times New Roman" w:hAnsi="Times New Roman" w:cs="Times New Roman"/>
          <w:sz w:val="28"/>
          <w:szCs w:val="28"/>
        </w:rPr>
        <w:t>региональныое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радио и телеэфир, укреплять взаимодействие с редакциями печатных СМИ;</w:t>
      </w:r>
    </w:p>
    <w:p w:rsidR="005437C8" w:rsidRDefault="00C73272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 Оказывать необходимую организационн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, техническую поддержку членским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организациям 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размещении информации на сайте Федерации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EE0" w:rsidRPr="00721EE0" w:rsidRDefault="00C73272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437C8">
        <w:rPr>
          <w:rFonts w:ascii="Times New Roman" w:eastAsia="Times New Roman" w:hAnsi="Times New Roman" w:cs="Times New Roman"/>
          <w:sz w:val="28"/>
          <w:szCs w:val="28"/>
        </w:rPr>
        <w:t>.3. Оказывать содействие членским организациям Федерации в создании страниц, групп в социальных сетях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;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62EE" w:rsidRPr="00721EE0" w:rsidRDefault="0086608C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7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. Продолжить </w:t>
      </w:r>
      <w:r w:rsidR="00C73272">
        <w:rPr>
          <w:rFonts w:ascii="Times New Roman" w:eastAsia="Times New Roman" w:hAnsi="Times New Roman" w:cs="Times New Roman"/>
          <w:sz w:val="28"/>
          <w:szCs w:val="28"/>
        </w:rPr>
        <w:t>мониторинг информационных ресурсов и цифровой зрелости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членских организаций Федерации</w:t>
      </w:r>
      <w:r w:rsidR="002828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EE0" w:rsidRPr="00721EE0" w:rsidRDefault="0086608C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ленски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2F1789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A7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2A79" w:rsidRDefault="0086608C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B02938">
        <w:rPr>
          <w:rFonts w:ascii="Times New Roman" w:eastAsia="Times New Roman" w:hAnsi="Times New Roman" w:cs="Times New Roman"/>
          <w:sz w:val="28"/>
          <w:szCs w:val="28"/>
        </w:rPr>
        <w:t>Привести нормативные документы в области информационной работы в соответствии с положениями Концепции ФОПКО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;</w:t>
      </w:r>
      <w:r w:rsidR="00B0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A79" w:rsidRDefault="0086608C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2A79" w:rsidRPr="00402A79">
        <w:t xml:space="preserve"> </w:t>
      </w:r>
      <w:r w:rsidR="00D2196A">
        <w:rPr>
          <w:rFonts w:ascii="Times New Roman" w:eastAsia="Times New Roman" w:hAnsi="Times New Roman" w:cs="Times New Roman"/>
          <w:sz w:val="28"/>
          <w:szCs w:val="28"/>
        </w:rPr>
        <w:t>Создать страницу</w:t>
      </w:r>
      <w:r w:rsidR="00282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(группу) в социальных сетях</w:t>
      </w:r>
      <w:r w:rsidR="00D2196A">
        <w:rPr>
          <w:rFonts w:ascii="Times New Roman" w:eastAsia="Times New Roman" w:hAnsi="Times New Roman" w:cs="Times New Roman"/>
          <w:sz w:val="28"/>
          <w:szCs w:val="28"/>
        </w:rPr>
        <w:t xml:space="preserve"> в срок до 3</w:t>
      </w:r>
      <w:r w:rsidR="00667A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196A">
        <w:rPr>
          <w:rFonts w:ascii="Times New Roman" w:eastAsia="Times New Roman" w:hAnsi="Times New Roman" w:cs="Times New Roman"/>
          <w:sz w:val="28"/>
          <w:szCs w:val="28"/>
        </w:rPr>
        <w:t>.12.2022г.</w:t>
      </w:r>
      <w:r w:rsidR="00402A79" w:rsidRPr="00402A79">
        <w:rPr>
          <w:rFonts w:ascii="Times New Roman" w:eastAsia="Times New Roman" w:hAnsi="Times New Roman" w:cs="Times New Roman"/>
          <w:sz w:val="28"/>
          <w:szCs w:val="28"/>
        </w:rPr>
        <w:t>;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A79" w:rsidRDefault="0086608C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A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2A79" w:rsidRPr="00402A79">
        <w:rPr>
          <w:rFonts w:ascii="Times New Roman" w:eastAsia="Times New Roman" w:hAnsi="Times New Roman" w:cs="Times New Roman"/>
          <w:sz w:val="28"/>
          <w:szCs w:val="28"/>
        </w:rPr>
        <w:t>Информировать ППО о возможности публикации информации на информационных ресурсах Федерации и возможности оперативного взаимодействия с отделом информационной работы и связи с общественностью Федерации;</w:t>
      </w:r>
    </w:p>
    <w:p w:rsidR="00EF6A92" w:rsidRPr="00721EE0" w:rsidRDefault="0086608C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F6A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F6A92">
        <w:rPr>
          <w:rFonts w:ascii="Times New Roman" w:eastAsia="Times New Roman" w:hAnsi="Times New Roman" w:cs="Times New Roman"/>
          <w:sz w:val="28"/>
          <w:szCs w:val="28"/>
        </w:rPr>
        <w:t xml:space="preserve">. Обеспечить 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F6A92">
        <w:rPr>
          <w:rFonts w:ascii="Times New Roman" w:eastAsia="Times New Roman" w:hAnsi="Times New Roman" w:cs="Times New Roman"/>
          <w:sz w:val="28"/>
          <w:szCs w:val="28"/>
        </w:rPr>
        <w:t xml:space="preserve"> членов профсоюзов 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6A92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F6A92">
        <w:rPr>
          <w:rFonts w:ascii="Times New Roman" w:eastAsia="Times New Roman" w:hAnsi="Times New Roman" w:cs="Times New Roman"/>
          <w:sz w:val="28"/>
          <w:szCs w:val="28"/>
        </w:rPr>
        <w:t xml:space="preserve"> ФОПКО в социальной сети </w:t>
      </w:r>
      <w:proofErr w:type="spellStart"/>
      <w:r w:rsidR="00EF6A9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EF6A9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 xml:space="preserve"> подписку на</w:t>
      </w:r>
      <w:r w:rsidR="00EF6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96A" w:rsidRPr="00D2196A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="00D2196A" w:rsidRPr="00D2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938">
        <w:rPr>
          <w:rFonts w:ascii="Times New Roman" w:eastAsia="Times New Roman" w:hAnsi="Times New Roman" w:cs="Times New Roman"/>
          <w:sz w:val="28"/>
          <w:szCs w:val="28"/>
        </w:rPr>
        <w:t>канал</w:t>
      </w:r>
      <w:r w:rsidR="00BF559D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="00B029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EE0" w:rsidRDefault="0086608C" w:rsidP="00721EE0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029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 Принимать активное участие в конкурсах по информационной работе, проводимых Федерацией, ФНПР.</w:t>
      </w:r>
    </w:p>
    <w:p w:rsidR="005360DD" w:rsidRPr="00721EE0" w:rsidRDefault="0086608C" w:rsidP="00402A79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02A79">
        <w:rPr>
          <w:rFonts w:ascii="Times New Roman" w:eastAsia="Times New Roman" w:hAnsi="Times New Roman" w:cs="Times New Roman"/>
          <w:sz w:val="28"/>
          <w:szCs w:val="28"/>
        </w:rPr>
        <w:t>. Молодежному Совету Федерации п</w:t>
      </w:r>
      <w:r w:rsidR="005360DD">
        <w:rPr>
          <w:rFonts w:ascii="Times New Roman" w:eastAsia="Times New Roman" w:hAnsi="Times New Roman" w:cs="Times New Roman"/>
          <w:sz w:val="28"/>
          <w:szCs w:val="28"/>
        </w:rPr>
        <w:t>родолжить агитационную, пропагандистскую и информационную работу в социальных сетях, формируя позитивное отношение к профсоюзам.</w:t>
      </w:r>
    </w:p>
    <w:p w:rsidR="00721EE0" w:rsidRPr="00721EE0" w:rsidRDefault="0086608C" w:rsidP="00EE7929">
      <w:pPr>
        <w:tabs>
          <w:tab w:val="left" w:pos="69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возлож</w:t>
      </w:r>
      <w:r w:rsidR="00120F94">
        <w:rPr>
          <w:rFonts w:ascii="Times New Roman" w:eastAsia="Times New Roman" w:hAnsi="Times New Roman" w:cs="Times New Roman"/>
          <w:sz w:val="28"/>
          <w:szCs w:val="28"/>
        </w:rPr>
        <w:t xml:space="preserve">ить на заместителя </w:t>
      </w:r>
      <w:proofErr w:type="gramStart"/>
      <w:r w:rsidR="00120F9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Федерации организаций профсоюзов</w:t>
      </w:r>
      <w:r w:rsidR="00282888">
        <w:rPr>
          <w:rFonts w:ascii="Times New Roman" w:eastAsia="Times New Roman" w:hAnsi="Times New Roman" w:cs="Times New Roman"/>
          <w:sz w:val="28"/>
          <w:szCs w:val="28"/>
        </w:rPr>
        <w:t xml:space="preserve"> Курской </w:t>
      </w:r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>Донейко</w:t>
      </w:r>
      <w:proofErr w:type="spellEnd"/>
      <w:r w:rsidR="00721EE0" w:rsidRPr="00721EE0">
        <w:rPr>
          <w:rFonts w:ascii="Times New Roman" w:eastAsia="Times New Roman" w:hAnsi="Times New Roman" w:cs="Times New Roman"/>
          <w:sz w:val="28"/>
          <w:szCs w:val="28"/>
        </w:rPr>
        <w:t xml:space="preserve"> Т.И.    </w:t>
      </w:r>
    </w:p>
    <w:p w:rsidR="00721EE0" w:rsidRPr="00721EE0" w:rsidRDefault="00721EE0" w:rsidP="0072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EE0" w:rsidRPr="00721EE0" w:rsidRDefault="00721EE0" w:rsidP="0072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644" w:rsidRPr="00C87C5E" w:rsidRDefault="00721EE0" w:rsidP="0043161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1EE0">
        <w:rPr>
          <w:rFonts w:ascii="Times New Roman" w:eastAsia="Times New Roman" w:hAnsi="Times New Roman" w:cs="Times New Roman"/>
          <w:sz w:val="28"/>
          <w:szCs w:val="28"/>
        </w:rPr>
        <w:t xml:space="preserve">    Председатель Федерации                                                А.И. Лазарев</w:t>
      </w:r>
    </w:p>
    <w:sectPr w:rsidR="00073644" w:rsidRPr="00C87C5E" w:rsidSect="009174D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BA"/>
    <w:rsid w:val="00017E48"/>
    <w:rsid w:val="00045C8D"/>
    <w:rsid w:val="00061FC9"/>
    <w:rsid w:val="00073644"/>
    <w:rsid w:val="000943BA"/>
    <w:rsid w:val="00117F29"/>
    <w:rsid w:val="00120F94"/>
    <w:rsid w:val="00140EF4"/>
    <w:rsid w:val="00282888"/>
    <w:rsid w:val="00283749"/>
    <w:rsid w:val="002961F1"/>
    <w:rsid w:val="002E1EBA"/>
    <w:rsid w:val="002F1789"/>
    <w:rsid w:val="003462EE"/>
    <w:rsid w:val="00372377"/>
    <w:rsid w:val="00375526"/>
    <w:rsid w:val="003D75E8"/>
    <w:rsid w:val="003E50CA"/>
    <w:rsid w:val="004024CB"/>
    <w:rsid w:val="00402A79"/>
    <w:rsid w:val="0043161B"/>
    <w:rsid w:val="00492837"/>
    <w:rsid w:val="004E1A6B"/>
    <w:rsid w:val="005360DD"/>
    <w:rsid w:val="005437C8"/>
    <w:rsid w:val="0055276A"/>
    <w:rsid w:val="00572D5C"/>
    <w:rsid w:val="005A39BE"/>
    <w:rsid w:val="00667A04"/>
    <w:rsid w:val="00674FBD"/>
    <w:rsid w:val="006D42BD"/>
    <w:rsid w:val="00721EE0"/>
    <w:rsid w:val="007F1378"/>
    <w:rsid w:val="0084511A"/>
    <w:rsid w:val="00855B5A"/>
    <w:rsid w:val="00860691"/>
    <w:rsid w:val="0086608C"/>
    <w:rsid w:val="008B6445"/>
    <w:rsid w:val="008C4026"/>
    <w:rsid w:val="00915F27"/>
    <w:rsid w:val="009174D5"/>
    <w:rsid w:val="00953575"/>
    <w:rsid w:val="00966DCF"/>
    <w:rsid w:val="00A33724"/>
    <w:rsid w:val="00AA4F7E"/>
    <w:rsid w:val="00B02938"/>
    <w:rsid w:val="00B74A20"/>
    <w:rsid w:val="00BF559D"/>
    <w:rsid w:val="00C47FC0"/>
    <w:rsid w:val="00C63D06"/>
    <w:rsid w:val="00C73272"/>
    <w:rsid w:val="00C87C5E"/>
    <w:rsid w:val="00CF3527"/>
    <w:rsid w:val="00D10BEF"/>
    <w:rsid w:val="00D2196A"/>
    <w:rsid w:val="00DA3BED"/>
    <w:rsid w:val="00E34D92"/>
    <w:rsid w:val="00E46288"/>
    <w:rsid w:val="00E503A3"/>
    <w:rsid w:val="00EE7929"/>
    <w:rsid w:val="00EF6A92"/>
    <w:rsid w:val="00F2782B"/>
    <w:rsid w:val="00F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44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0736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73644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721E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44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0736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73644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721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prof77</dc:creator>
  <cp:keywords/>
  <dc:description/>
  <cp:lastModifiedBy>prof44</cp:lastModifiedBy>
  <cp:revision>24</cp:revision>
  <cp:lastPrinted>2022-11-11T05:47:00Z</cp:lastPrinted>
  <dcterms:created xsi:type="dcterms:W3CDTF">2022-11-02T06:23:00Z</dcterms:created>
  <dcterms:modified xsi:type="dcterms:W3CDTF">2022-11-22T06:34:00Z</dcterms:modified>
</cp:coreProperties>
</file>